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89F4A" w14:textId="77777777" w:rsidR="00625B3A" w:rsidRDefault="00625B3A" w:rsidP="00625B3A">
      <w:pPr>
        <w:pStyle w:val="Rubrik1"/>
        <w:jc w:val="center"/>
      </w:pPr>
    </w:p>
    <w:p w14:paraId="4C23DE81" w14:textId="77777777" w:rsidR="00625B3A" w:rsidRDefault="00625B3A" w:rsidP="00625B3A">
      <w:pPr>
        <w:pStyle w:val="Rubrik1"/>
        <w:jc w:val="center"/>
      </w:pPr>
    </w:p>
    <w:p w14:paraId="171BE830" w14:textId="77777777" w:rsidR="00625B3A" w:rsidRDefault="00625B3A" w:rsidP="00625B3A">
      <w:pPr>
        <w:pStyle w:val="Rubrik1"/>
        <w:jc w:val="center"/>
      </w:pPr>
    </w:p>
    <w:p w14:paraId="24A72D71" w14:textId="390AFACF" w:rsidR="00625B3A" w:rsidRDefault="00625B3A" w:rsidP="00625B3A">
      <w:pPr>
        <w:pStyle w:val="Rubrik1"/>
        <w:jc w:val="center"/>
      </w:pPr>
      <w:r>
        <w:t xml:space="preserve">Använd </w:t>
      </w:r>
      <w:r w:rsidR="00AC10C1">
        <w:t>Field-</w:t>
      </w:r>
      <w:proofErr w:type="spellStart"/>
      <w:r w:rsidR="00AC10C1">
        <w:t>level</w:t>
      </w:r>
      <w:proofErr w:type="spellEnd"/>
      <w:r w:rsidR="00AC10C1">
        <w:t xml:space="preserve"> som t</w:t>
      </w:r>
      <w:r w:rsidR="002B612E">
        <w:t>v</w:t>
      </w:r>
      <w:r w:rsidR="00AC10C1">
        <w:t>å</w:t>
      </w:r>
      <w:r w:rsidR="002B612E">
        <w:t>falls</w:t>
      </w:r>
      <w:r>
        <w:t xml:space="preserve"> </w:t>
      </w:r>
      <w:r w:rsidR="002B612E">
        <w:t xml:space="preserve">laser </w:t>
      </w:r>
      <w:r>
        <w:t xml:space="preserve">i </w:t>
      </w:r>
      <w:proofErr w:type="spellStart"/>
      <w:r>
        <w:t>FmX</w:t>
      </w:r>
      <w:proofErr w:type="spellEnd"/>
      <w:r>
        <w:t xml:space="preserve"> och </w:t>
      </w:r>
      <w:proofErr w:type="spellStart"/>
      <w:r>
        <w:t>FmX</w:t>
      </w:r>
      <w:proofErr w:type="spellEnd"/>
      <w:r>
        <w:t>+</w:t>
      </w:r>
    </w:p>
    <w:p w14:paraId="3C86FDC6" w14:textId="77777777" w:rsidR="00625B3A" w:rsidRDefault="00625B3A" w:rsidP="00625B3A"/>
    <w:p w14:paraId="21C277D6" w14:textId="77777777" w:rsidR="00625B3A" w:rsidRDefault="00625B3A" w:rsidP="00625B3A">
      <w:r>
        <w:rPr>
          <w:noProof/>
        </w:rPr>
        <w:drawing>
          <wp:inline distT="0" distB="0" distL="0" distR="0" wp14:anchorId="3FC7CC2E" wp14:editId="6EF0D899">
            <wp:extent cx="2429435" cy="2056174"/>
            <wp:effectExtent l="0" t="0" r="9525" b="1270"/>
            <wp:docPr id="176095345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5" cy="206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28B26842" wp14:editId="43137353">
            <wp:extent cx="2796988" cy="2061669"/>
            <wp:effectExtent l="0" t="0" r="3810" b="0"/>
            <wp:docPr id="1534079524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347" cy="2072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C1D97" w14:textId="77777777" w:rsidR="00625B3A" w:rsidRDefault="00625B3A" w:rsidP="00625B3A"/>
    <w:p w14:paraId="00880353" w14:textId="126A655C" w:rsidR="00625B3A" w:rsidRDefault="00625B3A" w:rsidP="00625B3A">
      <w:pPr>
        <w:jc w:val="center"/>
        <w:rPr>
          <w:b/>
          <w:bCs/>
          <w:color w:val="EE0000"/>
          <w:sz w:val="44"/>
          <w:szCs w:val="44"/>
          <w:u w:val="single"/>
        </w:rPr>
      </w:pPr>
      <w:r w:rsidRPr="008335AC">
        <w:rPr>
          <w:b/>
          <w:bCs/>
          <w:color w:val="EE0000"/>
          <w:sz w:val="44"/>
          <w:szCs w:val="44"/>
        </w:rPr>
        <w:t>Lösenordet till att komma åt instä</w:t>
      </w:r>
      <w:r w:rsidR="002A10F4">
        <w:rPr>
          <w:b/>
          <w:bCs/>
          <w:color w:val="EE0000"/>
          <w:sz w:val="44"/>
          <w:szCs w:val="44"/>
        </w:rPr>
        <w:t>ll</w:t>
      </w:r>
      <w:r w:rsidRPr="008335AC">
        <w:rPr>
          <w:b/>
          <w:bCs/>
          <w:color w:val="EE0000"/>
          <w:sz w:val="44"/>
          <w:szCs w:val="44"/>
        </w:rPr>
        <w:t xml:space="preserve">ningsmenyer är: </w:t>
      </w:r>
      <w:r w:rsidRPr="008335AC">
        <w:rPr>
          <w:b/>
          <w:bCs/>
          <w:color w:val="EE0000"/>
          <w:sz w:val="44"/>
          <w:szCs w:val="44"/>
          <w:u w:val="single"/>
        </w:rPr>
        <w:t>2009</w:t>
      </w:r>
    </w:p>
    <w:p w14:paraId="7CF435FB" w14:textId="77777777" w:rsidR="00625B3A" w:rsidRDefault="00625B3A" w:rsidP="00625B3A">
      <w:pPr>
        <w:rPr>
          <w:b/>
          <w:bCs/>
          <w:color w:val="EE0000"/>
          <w:sz w:val="44"/>
          <w:szCs w:val="44"/>
          <w:u w:val="single"/>
        </w:rPr>
      </w:pPr>
      <w:r>
        <w:rPr>
          <w:b/>
          <w:bCs/>
          <w:color w:val="EE0000"/>
          <w:sz w:val="44"/>
          <w:szCs w:val="44"/>
          <w:u w:val="single"/>
        </w:rPr>
        <w:br w:type="page"/>
      </w:r>
    </w:p>
    <w:p w14:paraId="6073D2E8" w14:textId="1A4332A4" w:rsidR="001F38CA" w:rsidRDefault="00A10DBF" w:rsidP="007A58BF">
      <w:pPr>
        <w:pStyle w:val="Rubrik2"/>
      </w:pPr>
      <w:r>
        <w:lastRenderedPageBreak/>
        <w:t>Ä</w:t>
      </w:r>
      <w:r w:rsidR="001F38CA">
        <w:t xml:space="preserve">ndra </w:t>
      </w:r>
      <w:r w:rsidR="00E76687">
        <w:t>arbetsläge i Field-</w:t>
      </w:r>
      <w:proofErr w:type="spellStart"/>
      <w:r w:rsidR="00E76687">
        <w:t>level</w:t>
      </w:r>
      <w:proofErr w:type="spellEnd"/>
    </w:p>
    <w:p w14:paraId="3651D6EE" w14:textId="26707EFC" w:rsidR="001F38CA" w:rsidRDefault="001F38CA" w:rsidP="001F38CA">
      <w:r>
        <w:t xml:space="preserve">Efter uppstart av </w:t>
      </w:r>
      <w:proofErr w:type="spellStart"/>
      <w:r>
        <w:t>FmX</w:t>
      </w:r>
      <w:proofErr w:type="spellEnd"/>
      <w:r>
        <w:t xml:space="preserve"> gå till inställningar (verktygen)</w:t>
      </w:r>
    </w:p>
    <w:p w14:paraId="482E8E6E" w14:textId="1BBF60B2" w:rsidR="000A6998" w:rsidRDefault="00925174" w:rsidP="001F38CA">
      <w:r>
        <w:t>Markera Field-</w:t>
      </w:r>
      <w:proofErr w:type="spellStart"/>
      <w:r>
        <w:t>level</w:t>
      </w:r>
      <w:proofErr w:type="spellEnd"/>
      <w:r>
        <w:t xml:space="preserve"> på vänster sida</w:t>
      </w:r>
    </w:p>
    <w:p w14:paraId="0301DF6B" w14:textId="7A87F93D" w:rsidR="00D163B4" w:rsidRDefault="00D163B4" w:rsidP="001F38CA">
      <w:r>
        <w:t xml:space="preserve">På höger sida tryck in på </w:t>
      </w:r>
      <w:r w:rsidR="0048216B">
        <w:t>inställningar</w:t>
      </w:r>
      <w:r w:rsidR="00FA49A1">
        <w:t xml:space="preserve"> </w:t>
      </w:r>
      <w:r w:rsidR="0088050A">
        <w:br/>
      </w:r>
      <w:r w:rsidR="006F3552">
        <w:br/>
      </w:r>
      <w:r w:rsidR="00FA49A1">
        <w:rPr>
          <w:noProof/>
        </w:rPr>
        <w:drawing>
          <wp:inline distT="0" distB="0" distL="0" distR="0" wp14:anchorId="04DB69C4" wp14:editId="739E078E">
            <wp:extent cx="4365811" cy="2563420"/>
            <wp:effectExtent l="0" t="0" r="0" b="8890"/>
            <wp:docPr id="15275832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64" cy="257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C314B" w14:textId="77838439" w:rsidR="00447CCF" w:rsidRDefault="0048216B" w:rsidP="001F38CA">
      <w:r>
        <w:t>På första flik</w:t>
      </w:r>
      <w:r w:rsidR="002C64CD">
        <w:t>en inställ</w:t>
      </w:r>
      <w:r w:rsidR="006C5578">
        <w:t xml:space="preserve">ningar. Välj </w:t>
      </w:r>
      <w:proofErr w:type="spellStart"/>
      <w:r w:rsidR="006C5578">
        <w:t>Drif</w:t>
      </w:r>
      <w:r w:rsidR="00B2054D">
        <w:t>tsläge</w:t>
      </w:r>
      <w:proofErr w:type="spellEnd"/>
      <w:r w:rsidR="00B2054D">
        <w:t>: Plant (jordens yta)</w:t>
      </w:r>
    </w:p>
    <w:p w14:paraId="0C94E0A8" w14:textId="1E09A851" w:rsidR="00447CCF" w:rsidRDefault="00447CCF" w:rsidP="001F38CA">
      <w:r>
        <w:t>Bekräfta med OK</w:t>
      </w:r>
    </w:p>
    <w:p w14:paraId="416AB0FF" w14:textId="3E3776D0" w:rsidR="00842B3E" w:rsidRDefault="00EB2E77" w:rsidP="00EB2E77">
      <w:pPr>
        <w:pStyle w:val="Rubrik2"/>
      </w:pPr>
      <w:r>
        <w:t>Använda 2-falls program</w:t>
      </w:r>
    </w:p>
    <w:p w14:paraId="6A293F4E" w14:textId="77777777" w:rsidR="006B3CAA" w:rsidRDefault="00EB2E77" w:rsidP="00EB2E77">
      <w:r>
        <w:t>Lämplig är att öppna nytt fält</w:t>
      </w:r>
    </w:p>
    <w:p w14:paraId="7BB0BD92" w14:textId="703D8725" w:rsidR="00C02EA4" w:rsidRDefault="00CE18B9" w:rsidP="00EB2E77">
      <w:r>
        <w:t xml:space="preserve">Skapa </w:t>
      </w:r>
      <w:r w:rsidR="0071042C">
        <w:t>två</w:t>
      </w:r>
      <w:r>
        <w:t xml:space="preserve"> BM</w:t>
      </w:r>
      <w:r w:rsidR="00797563">
        <w:t xml:space="preserve"> (0-punkter)</w:t>
      </w:r>
      <w:r w:rsidR="00EB67C5">
        <w:t xml:space="preserve"> </w:t>
      </w:r>
      <w:r w:rsidR="00855919">
        <w:t xml:space="preserve">längs </w:t>
      </w:r>
      <w:r w:rsidR="00CC4B1F">
        <w:t xml:space="preserve">den sträckan som ska schaktas </w:t>
      </w:r>
      <w:r w:rsidR="004325D2">
        <w:t xml:space="preserve">exempelvis </w:t>
      </w:r>
      <w:r w:rsidR="002C5F5E">
        <w:t xml:space="preserve">ena på </w:t>
      </w:r>
      <w:r w:rsidR="00EB67C5">
        <w:t>lägsta punkt</w:t>
      </w:r>
      <w:r w:rsidR="004325D2">
        <w:t xml:space="preserve"> och den </w:t>
      </w:r>
      <w:r w:rsidR="00C02EA4">
        <w:t xml:space="preserve">andra på högsta. När du </w:t>
      </w:r>
      <w:r w:rsidR="00A373AA">
        <w:t xml:space="preserve">trycker BM så </w:t>
      </w:r>
      <w:r w:rsidR="00A81025">
        <w:t xml:space="preserve">räknar en tid ner i 30 </w:t>
      </w:r>
      <w:r w:rsidR="004033D1">
        <w:t>sekunder som bara är att stå stilla och vänta ut.</w:t>
      </w:r>
    </w:p>
    <w:p w14:paraId="6C32261E" w14:textId="2CB03E66" w:rsidR="00EB3557" w:rsidRDefault="00F42DB7" w:rsidP="00EB2E77">
      <w:pPr>
        <w:rPr>
          <w:i/>
          <w:iCs/>
          <w:color w:val="BF4E14" w:themeColor="accent2" w:themeShade="BF"/>
        </w:rPr>
      </w:pPr>
      <w:r>
        <w:rPr>
          <w:noProof/>
        </w:rPr>
        <w:drawing>
          <wp:inline distT="0" distB="0" distL="0" distR="0" wp14:anchorId="22DE44D4" wp14:editId="0B885CBC">
            <wp:extent cx="4451496" cy="2725271"/>
            <wp:effectExtent l="0" t="0" r="6350" b="0"/>
            <wp:docPr id="122799608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033" cy="274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6AA9F" w14:textId="77777777" w:rsidR="00EB3557" w:rsidRDefault="00EB3557">
      <w:pPr>
        <w:rPr>
          <w:i/>
          <w:iCs/>
          <w:color w:val="BF4E14" w:themeColor="accent2" w:themeShade="BF"/>
        </w:rPr>
      </w:pPr>
      <w:r>
        <w:rPr>
          <w:i/>
          <w:iCs/>
          <w:color w:val="BF4E14" w:themeColor="accent2" w:themeShade="BF"/>
        </w:rPr>
        <w:br w:type="page"/>
      </w:r>
    </w:p>
    <w:p w14:paraId="3CB45A99" w14:textId="51181C90" w:rsidR="00456C33" w:rsidRDefault="00077826" w:rsidP="00385DC7">
      <w:r>
        <w:lastRenderedPageBreak/>
        <w:t xml:space="preserve">Gå nu in under </w:t>
      </w:r>
      <w:r w:rsidR="00AE0CFD">
        <w:t>D</w:t>
      </w:r>
      <w:r>
        <w:t>esign</w:t>
      </w:r>
      <w:r w:rsidR="00456C33">
        <w:t>.</w:t>
      </w:r>
    </w:p>
    <w:p w14:paraId="5151AE63" w14:textId="26E22204" w:rsidR="00830086" w:rsidRDefault="00830086" w:rsidP="00385DC7">
      <w:r>
        <w:t xml:space="preserve">Skapa ny plan genom att trycka </w:t>
      </w:r>
      <w:r w:rsidR="00807FE1">
        <w:t>Nytt plan.</w:t>
      </w:r>
    </w:p>
    <w:p w14:paraId="43DC48A3" w14:textId="761C05D7" w:rsidR="00807FE1" w:rsidRDefault="00830086" w:rsidP="00385DC7">
      <w:r>
        <w:rPr>
          <w:noProof/>
        </w:rPr>
        <w:drawing>
          <wp:inline distT="0" distB="0" distL="0" distR="0" wp14:anchorId="64C66A2F" wp14:editId="73F48F7D">
            <wp:extent cx="2707341" cy="1865574"/>
            <wp:effectExtent l="0" t="0" r="0" b="1905"/>
            <wp:docPr id="434970722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659" cy="188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2368">
        <w:rPr>
          <w:noProof/>
        </w:rPr>
        <w:drawing>
          <wp:inline distT="0" distB="0" distL="0" distR="0" wp14:anchorId="2C18FBBF" wp14:editId="3618E421">
            <wp:extent cx="3048000" cy="1856242"/>
            <wp:effectExtent l="0" t="0" r="0" b="0"/>
            <wp:docPr id="864808468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936" cy="1886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9899B" w14:textId="2689896F" w:rsidR="005917AF" w:rsidRDefault="000C667D" w:rsidP="00385DC7">
      <w:r>
        <w:t>Markera e</w:t>
      </w:r>
      <w:r w:rsidR="00907D12">
        <w:t>n</w:t>
      </w:r>
      <w:r>
        <w:t xml:space="preserve"> av dina </w:t>
      </w:r>
      <w:r w:rsidR="00763D46">
        <w:t>0-punkter och tryck sedan Sätt</w:t>
      </w:r>
      <w:r w:rsidR="00206630">
        <w:t xml:space="preserve">. </w:t>
      </w:r>
      <w:r w:rsidR="00206630">
        <w:br/>
        <w:t xml:space="preserve">MB var den första du skapa </w:t>
      </w:r>
      <w:r w:rsidR="001C1F41">
        <w:t>som var</w:t>
      </w:r>
      <w:r w:rsidR="009140C1">
        <w:t xml:space="preserve"> på</w:t>
      </w:r>
      <w:r w:rsidR="001C1F41">
        <w:t xml:space="preserve"> en låg yta </w:t>
      </w:r>
      <w:r w:rsidR="009140C1">
        <w:t>Sätt den där det står Till</w:t>
      </w:r>
      <w:r w:rsidR="00F244B6">
        <w:t>.</w:t>
      </w:r>
      <w:r w:rsidR="009140C1">
        <w:br/>
        <w:t xml:space="preserve">BM1 var den andra du skapa </w:t>
      </w:r>
      <w:r w:rsidR="00F14C9A">
        <w:t xml:space="preserve">som var på en hög yta Sätt den på </w:t>
      </w:r>
      <w:r w:rsidR="00F244B6">
        <w:t>där det står Från.</w:t>
      </w:r>
      <w:r w:rsidR="00345688">
        <w:br/>
        <w:t>Gå vidare med OK</w:t>
      </w:r>
    </w:p>
    <w:p w14:paraId="234F5F8F" w14:textId="106EFF6C" w:rsidR="000C667D" w:rsidRPr="00A77E7E" w:rsidRDefault="00E8516A" w:rsidP="00385DC7">
      <w:pPr>
        <w:rPr>
          <w:i/>
          <w:iCs/>
        </w:rPr>
      </w:pPr>
      <w:r w:rsidRPr="00E8516A">
        <w:rPr>
          <w:i/>
          <w:iCs/>
          <w:color w:val="BF4E14" w:themeColor="accent2" w:themeShade="BF"/>
        </w:rPr>
        <w:t>”</w:t>
      </w:r>
      <w:r w:rsidR="005917AF" w:rsidRPr="00E8516A">
        <w:rPr>
          <w:i/>
          <w:iCs/>
          <w:color w:val="BF4E14" w:themeColor="accent2" w:themeShade="BF"/>
        </w:rPr>
        <w:t xml:space="preserve">Vattnet rinner Från </w:t>
      </w:r>
      <w:r w:rsidRPr="00E8516A">
        <w:rPr>
          <w:i/>
          <w:iCs/>
          <w:color w:val="BF4E14" w:themeColor="accent2" w:themeShade="BF"/>
        </w:rPr>
        <w:t>och Till”</w:t>
      </w:r>
    </w:p>
    <w:p w14:paraId="769D0170" w14:textId="004D25AB" w:rsidR="00A40CB4" w:rsidRDefault="00A40CB4" w:rsidP="00385DC7">
      <w:r>
        <w:rPr>
          <w:noProof/>
        </w:rPr>
        <w:drawing>
          <wp:inline distT="0" distB="0" distL="0" distR="0" wp14:anchorId="2AAACDE4" wp14:editId="75A96337">
            <wp:extent cx="4159885" cy="1649730"/>
            <wp:effectExtent l="0" t="0" r="0" b="7620"/>
            <wp:docPr id="30951333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885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0B62A" w14:textId="77777777" w:rsidR="00F2541B" w:rsidRDefault="009C420E" w:rsidP="00385DC7">
      <w:r>
        <w:t xml:space="preserve">Nu föreslås </w:t>
      </w:r>
      <w:r w:rsidR="00740CA0">
        <w:t xml:space="preserve">Primär lutning och Primär </w:t>
      </w:r>
      <w:r w:rsidR="009D154F">
        <w:t>riktning ut ifrån dina två 0-punkter</w:t>
      </w:r>
      <w:r w:rsidR="00807D25">
        <w:t>.</w:t>
      </w:r>
      <w:r w:rsidR="00807D25">
        <w:br/>
        <w:t>Du kan även manuell lägga till en Korsande</w:t>
      </w:r>
      <w:r w:rsidR="000A4C42">
        <w:t xml:space="preserve"> lutning om så önskas, trycka på Växla </w:t>
      </w:r>
      <w:r w:rsidR="00155397">
        <w:t>för och väl</w:t>
      </w:r>
      <w:r w:rsidR="000070FD">
        <w:t>j</w:t>
      </w:r>
      <w:r w:rsidR="00155397">
        <w:t>a om</w:t>
      </w:r>
      <w:r w:rsidR="000070FD">
        <w:t xml:space="preserve"> korsande</w:t>
      </w:r>
      <w:r w:rsidR="00155397">
        <w:t xml:space="preserve"> lutningen ska vara åt höger eller vänster</w:t>
      </w:r>
      <w:r w:rsidR="00752040">
        <w:t>.</w:t>
      </w:r>
      <w:r w:rsidR="00752040">
        <w:br/>
        <w:t>Höjd över pivotpunkt</w:t>
      </w:r>
      <w:r w:rsidR="008B7D5F">
        <w:t>: utgå från 0.</w:t>
      </w:r>
    </w:p>
    <w:p w14:paraId="678316E7" w14:textId="77777777" w:rsidR="00CE60C6" w:rsidRDefault="008E7DC7" w:rsidP="00385DC7">
      <w:r>
        <w:t>Gå vidare med OK</w:t>
      </w:r>
    </w:p>
    <w:p w14:paraId="50D42EA6" w14:textId="77777777" w:rsidR="00D576C9" w:rsidRDefault="00D576C9">
      <w:r>
        <w:br w:type="page"/>
      </w:r>
    </w:p>
    <w:p w14:paraId="5A3F440B" w14:textId="04071568" w:rsidR="00EB2E77" w:rsidRPr="00EB2E77" w:rsidRDefault="00072FA5" w:rsidP="00385DC7">
      <w:r>
        <w:lastRenderedPageBreak/>
        <w:t xml:space="preserve">Använd </w:t>
      </w:r>
      <w:r w:rsidR="006D443A">
        <w:t xml:space="preserve">knapparna </w:t>
      </w:r>
      <w:r w:rsidR="000E3425">
        <w:t>för</w:t>
      </w:r>
      <w:r w:rsidR="006D443A">
        <w:t xml:space="preserve"> </w:t>
      </w:r>
      <w:r w:rsidR="000E3425">
        <w:t>H</w:t>
      </w:r>
      <w:r w:rsidR="006D443A">
        <w:t xml:space="preserve">öjd </w:t>
      </w:r>
      <w:r w:rsidR="000E3425">
        <w:t>O</w:t>
      </w:r>
      <w:r w:rsidR="006D443A">
        <w:t xml:space="preserve">ffset och justera </w:t>
      </w:r>
      <w:r w:rsidR="00D7365D">
        <w:t>planen till önskad höjd</w:t>
      </w:r>
      <w:r w:rsidR="00D33FB4">
        <w:t xml:space="preserve"> och börja schakta</w:t>
      </w:r>
      <w:r w:rsidR="00D576C9">
        <w:br/>
      </w:r>
      <w:r w:rsidR="0022711F">
        <w:br/>
      </w:r>
      <w:r w:rsidR="00CE60C6">
        <w:rPr>
          <w:noProof/>
        </w:rPr>
        <w:drawing>
          <wp:inline distT="0" distB="0" distL="0" distR="0" wp14:anchorId="40690C56" wp14:editId="0E461DF9">
            <wp:extent cx="3792070" cy="4107315"/>
            <wp:effectExtent l="0" t="0" r="0" b="7620"/>
            <wp:docPr id="1809718378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563" cy="4193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67C5">
        <w:br/>
      </w:r>
    </w:p>
    <w:p w14:paraId="4DC51D24" w14:textId="77777777" w:rsidR="00563B3B" w:rsidRDefault="00563B3B"/>
    <w:sectPr w:rsidR="00563B3B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6CFA7" w14:textId="77777777" w:rsidR="00B3697B" w:rsidRDefault="00B3697B" w:rsidP="007D5D00">
      <w:pPr>
        <w:spacing w:after="0" w:line="240" w:lineRule="auto"/>
      </w:pPr>
      <w:r>
        <w:separator/>
      </w:r>
    </w:p>
  </w:endnote>
  <w:endnote w:type="continuationSeparator" w:id="0">
    <w:p w14:paraId="66B39237" w14:textId="77777777" w:rsidR="00B3697B" w:rsidRDefault="00B3697B" w:rsidP="007D5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A6DC" w14:textId="77777777" w:rsidR="007D5D00" w:rsidRDefault="007D5D00" w:rsidP="007D5D00">
    <w:pPr>
      <w:pStyle w:val="Sidfot"/>
      <w:jc w:val="right"/>
    </w:pPr>
    <w:r>
      <w:t xml:space="preserve">Datum: </w:t>
    </w:r>
    <w:proofErr w:type="gramStart"/>
    <w:r>
      <w:t>260909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82B19" w14:textId="77777777" w:rsidR="00B3697B" w:rsidRDefault="00B3697B" w:rsidP="007D5D00">
      <w:pPr>
        <w:spacing w:after="0" w:line="240" w:lineRule="auto"/>
      </w:pPr>
      <w:r>
        <w:separator/>
      </w:r>
    </w:p>
  </w:footnote>
  <w:footnote w:type="continuationSeparator" w:id="0">
    <w:p w14:paraId="401BD9A7" w14:textId="77777777" w:rsidR="00B3697B" w:rsidRDefault="00B3697B" w:rsidP="007D5D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B8"/>
    <w:rsid w:val="000070FD"/>
    <w:rsid w:val="000646CC"/>
    <w:rsid w:val="00072FA5"/>
    <w:rsid w:val="00077826"/>
    <w:rsid w:val="000A4C42"/>
    <w:rsid w:val="000A6998"/>
    <w:rsid w:val="000C667D"/>
    <w:rsid w:val="000E3425"/>
    <w:rsid w:val="00155397"/>
    <w:rsid w:val="001878C7"/>
    <w:rsid w:val="001C1F41"/>
    <w:rsid w:val="001C5D0E"/>
    <w:rsid w:val="001F38CA"/>
    <w:rsid w:val="00203F3F"/>
    <w:rsid w:val="00206630"/>
    <w:rsid w:val="0022711F"/>
    <w:rsid w:val="002A10F4"/>
    <w:rsid w:val="002B612E"/>
    <w:rsid w:val="002C5F5E"/>
    <w:rsid w:val="002C64CD"/>
    <w:rsid w:val="002F03D4"/>
    <w:rsid w:val="003071B6"/>
    <w:rsid w:val="00345688"/>
    <w:rsid w:val="00385DC7"/>
    <w:rsid w:val="003D7467"/>
    <w:rsid w:val="003E6CD1"/>
    <w:rsid w:val="004033D1"/>
    <w:rsid w:val="004325D2"/>
    <w:rsid w:val="00447CCF"/>
    <w:rsid w:val="0045661E"/>
    <w:rsid w:val="00456C33"/>
    <w:rsid w:val="0048216B"/>
    <w:rsid w:val="004D6CF0"/>
    <w:rsid w:val="00500794"/>
    <w:rsid w:val="00563B3B"/>
    <w:rsid w:val="00574BF3"/>
    <w:rsid w:val="005755D6"/>
    <w:rsid w:val="005917AF"/>
    <w:rsid w:val="006135E8"/>
    <w:rsid w:val="00625B3A"/>
    <w:rsid w:val="0067681F"/>
    <w:rsid w:val="006B3CAA"/>
    <w:rsid w:val="006C5578"/>
    <w:rsid w:val="006D443A"/>
    <w:rsid w:val="006E6082"/>
    <w:rsid w:val="006F3552"/>
    <w:rsid w:val="0071042C"/>
    <w:rsid w:val="007233F2"/>
    <w:rsid w:val="00740CA0"/>
    <w:rsid w:val="00752040"/>
    <w:rsid w:val="007545FF"/>
    <w:rsid w:val="00754CB8"/>
    <w:rsid w:val="00763D46"/>
    <w:rsid w:val="00783BA7"/>
    <w:rsid w:val="00797563"/>
    <w:rsid w:val="007A58BF"/>
    <w:rsid w:val="007D5D00"/>
    <w:rsid w:val="00807D25"/>
    <w:rsid w:val="00807FE1"/>
    <w:rsid w:val="00830086"/>
    <w:rsid w:val="00842B3E"/>
    <w:rsid w:val="00855919"/>
    <w:rsid w:val="0088050A"/>
    <w:rsid w:val="008B7D5F"/>
    <w:rsid w:val="008D30EC"/>
    <w:rsid w:val="008E7DC7"/>
    <w:rsid w:val="00907D12"/>
    <w:rsid w:val="009140C1"/>
    <w:rsid w:val="00922995"/>
    <w:rsid w:val="00925174"/>
    <w:rsid w:val="00974E4D"/>
    <w:rsid w:val="009C420E"/>
    <w:rsid w:val="009D154F"/>
    <w:rsid w:val="009E7D19"/>
    <w:rsid w:val="00A10DBF"/>
    <w:rsid w:val="00A36281"/>
    <w:rsid w:val="00A373AA"/>
    <w:rsid w:val="00A40CB4"/>
    <w:rsid w:val="00A77E7E"/>
    <w:rsid w:val="00A81025"/>
    <w:rsid w:val="00AC10C1"/>
    <w:rsid w:val="00AE0CFD"/>
    <w:rsid w:val="00B2054D"/>
    <w:rsid w:val="00B3697B"/>
    <w:rsid w:val="00BA5521"/>
    <w:rsid w:val="00C02EA4"/>
    <w:rsid w:val="00C15894"/>
    <w:rsid w:val="00C24806"/>
    <w:rsid w:val="00CC4B1F"/>
    <w:rsid w:val="00CE18B9"/>
    <w:rsid w:val="00CE2D4D"/>
    <w:rsid w:val="00CE60C6"/>
    <w:rsid w:val="00D163B4"/>
    <w:rsid w:val="00D33FB4"/>
    <w:rsid w:val="00D40F66"/>
    <w:rsid w:val="00D576C9"/>
    <w:rsid w:val="00D7365D"/>
    <w:rsid w:val="00DD2368"/>
    <w:rsid w:val="00E66943"/>
    <w:rsid w:val="00E76687"/>
    <w:rsid w:val="00E8516A"/>
    <w:rsid w:val="00EB2E77"/>
    <w:rsid w:val="00EB3557"/>
    <w:rsid w:val="00EB67C5"/>
    <w:rsid w:val="00F14C9A"/>
    <w:rsid w:val="00F244B6"/>
    <w:rsid w:val="00F2541B"/>
    <w:rsid w:val="00F31AEE"/>
    <w:rsid w:val="00F42DB7"/>
    <w:rsid w:val="00F56EB8"/>
    <w:rsid w:val="00FA49A1"/>
    <w:rsid w:val="00FB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48DE"/>
  <w15:chartTrackingRefBased/>
  <w15:docId w15:val="{BAF6CE73-D4E6-4969-B0CE-C2472EA3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B3A"/>
  </w:style>
  <w:style w:type="paragraph" w:styleId="Rubrik1">
    <w:name w:val="heading 1"/>
    <w:basedOn w:val="Normal"/>
    <w:next w:val="Normal"/>
    <w:link w:val="Rubrik1Char"/>
    <w:uiPriority w:val="9"/>
    <w:qFormat/>
    <w:rsid w:val="00F56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56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56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56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56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56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56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56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56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56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F56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56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56EB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56EB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56EB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56EB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56EB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56EB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56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56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56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56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56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56EB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56EB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56EB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56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56EB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56EB8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7D5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D5D00"/>
  </w:style>
  <w:style w:type="paragraph" w:styleId="Sidfot">
    <w:name w:val="footer"/>
    <w:basedOn w:val="Normal"/>
    <w:link w:val="SidfotChar"/>
    <w:uiPriority w:val="99"/>
    <w:unhideWhenUsed/>
    <w:rsid w:val="007D5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D5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1bca61-8481-4822-b48c-409265fcf759">
      <Terms xmlns="http://schemas.microsoft.com/office/infopath/2007/PartnerControls"/>
    </lcf76f155ced4ddcb4097134ff3c332f>
    <TaxCatchAll xmlns="8394d0d6-7d96-4966-a16f-750b755fa8d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4DEE68CBA1BC4DA2146614F0EDE72F" ma:contentTypeVersion="21" ma:contentTypeDescription="Skapa ett nytt dokument." ma:contentTypeScope="" ma:versionID="dd3f506bbc68a9b7179373c9d6b0da2b">
  <xsd:schema xmlns:xsd="http://www.w3.org/2001/XMLSchema" xmlns:xs="http://www.w3.org/2001/XMLSchema" xmlns:p="http://schemas.microsoft.com/office/2006/metadata/properties" xmlns:ns2="1a1bca61-8481-4822-b48c-409265fcf759" xmlns:ns3="8394d0d6-7d96-4966-a16f-750b755fa8de" targetNamespace="http://schemas.microsoft.com/office/2006/metadata/properties" ma:root="true" ma:fieldsID="8453b2be2b675aaccf1b3cf2c330c676" ns2:_="" ns3:_="">
    <xsd:import namespace="1a1bca61-8481-4822-b48c-409265fcf759"/>
    <xsd:import namespace="8394d0d6-7d96-4966-a16f-750b755fa8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bca61-8481-4822-b48c-409265fcf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783e66d6-936b-495d-8c7e-46c4e58bf8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4d0d6-7d96-4966-a16f-750b755fa8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559b2a2-22dc-4c65-ad9b-c3b69f2b0208}" ma:internalName="TaxCatchAll" ma:showField="CatchAllData" ma:web="8394d0d6-7d96-4966-a16f-750b755fa8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3E4B3A-3BA5-439D-A935-CF9DB58853EC}">
  <ds:schemaRefs>
    <ds:schemaRef ds:uri="http://schemas.microsoft.com/office/2006/metadata/properties"/>
    <ds:schemaRef ds:uri="http://schemas.microsoft.com/office/infopath/2007/PartnerControls"/>
    <ds:schemaRef ds:uri="1a1bca61-8481-4822-b48c-409265fcf759"/>
    <ds:schemaRef ds:uri="8394d0d6-7d96-4966-a16f-750b755fa8de"/>
  </ds:schemaRefs>
</ds:datastoreItem>
</file>

<file path=customXml/itemProps2.xml><?xml version="1.0" encoding="utf-8"?>
<ds:datastoreItem xmlns:ds="http://schemas.openxmlformats.org/officeDocument/2006/customXml" ds:itemID="{77382EC8-BEE4-4172-AF33-EA52CD6BB3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0E82A1-1E77-4276-B350-BE1990498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1bca61-8481-4822-b48c-409265fcf759"/>
    <ds:schemaRef ds:uri="8394d0d6-7d96-4966-a16f-750b755fa8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213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 Stenström</dc:creator>
  <cp:keywords/>
  <dc:description/>
  <cp:lastModifiedBy>Henric Stenström</cp:lastModifiedBy>
  <cp:revision>100</cp:revision>
  <dcterms:created xsi:type="dcterms:W3CDTF">2026-09-09T10:09:00Z</dcterms:created>
  <dcterms:modified xsi:type="dcterms:W3CDTF">2026-09-23T07:54:00Z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0x010100A14DEE68CBA1BC4DA2146614F0EDE72F</vt:lpwstr>
  </property>
  <property fmtid="{D5CDD505-2E9C-101B-9397-08002B2CF9AE}" pid="3" name="MediaServiceImageTags">
    <vt:lpwstr/>
  </property>
</Properties>
</file>